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C9" w:rsidRPr="00FF150D" w:rsidRDefault="002250D6" w:rsidP="002250D6">
      <w:pPr>
        <w:ind w:left="0"/>
        <w:jc w:val="center"/>
        <w:rPr>
          <w:b/>
          <w:sz w:val="56"/>
          <w:szCs w:val="56"/>
        </w:rPr>
      </w:pPr>
      <w:r w:rsidRPr="00FF150D">
        <w:rPr>
          <w:b/>
          <w:sz w:val="56"/>
          <w:szCs w:val="56"/>
        </w:rPr>
        <w:t>LA TARTE AUX ABRICOTS</w:t>
      </w:r>
    </w:p>
    <w:p w:rsidR="002250D6" w:rsidRDefault="002250D6" w:rsidP="002250D6">
      <w:pPr>
        <w:ind w:left="0"/>
        <w:jc w:val="center"/>
        <w:rPr>
          <w:b/>
        </w:rPr>
      </w:pPr>
    </w:p>
    <w:p w:rsidR="00FA7951" w:rsidRDefault="00FA7951" w:rsidP="002250D6">
      <w:pPr>
        <w:ind w:left="0"/>
        <w:jc w:val="left"/>
        <w:rPr>
          <w:sz w:val="24"/>
          <w:szCs w:val="24"/>
          <w:u w:val="single"/>
        </w:rPr>
      </w:pPr>
    </w:p>
    <w:p w:rsidR="00FA7951" w:rsidRDefault="00FA7951" w:rsidP="002250D6">
      <w:pPr>
        <w:ind w:left="0"/>
        <w:jc w:val="left"/>
        <w:rPr>
          <w:sz w:val="24"/>
          <w:szCs w:val="24"/>
          <w:u w:val="single"/>
        </w:rPr>
      </w:pPr>
    </w:p>
    <w:p w:rsidR="002250D6" w:rsidRDefault="002250D6" w:rsidP="002250D6">
      <w:pPr>
        <w:ind w:left="0"/>
        <w:jc w:val="left"/>
        <w:rPr>
          <w:sz w:val="24"/>
          <w:szCs w:val="24"/>
        </w:rPr>
      </w:pPr>
      <w:r w:rsidRPr="00FF150D">
        <w:rPr>
          <w:sz w:val="24"/>
          <w:szCs w:val="24"/>
          <w:u w:val="single"/>
        </w:rPr>
        <w:t>Pour 4 personnes</w:t>
      </w:r>
      <w:r>
        <w:rPr>
          <w:sz w:val="24"/>
          <w:szCs w:val="24"/>
        </w:rPr>
        <w:t> :</w:t>
      </w:r>
    </w:p>
    <w:p w:rsidR="002250D6" w:rsidRDefault="002250D6" w:rsidP="002250D6">
      <w:pPr>
        <w:ind w:left="0"/>
        <w:jc w:val="left"/>
        <w:rPr>
          <w:sz w:val="24"/>
          <w:szCs w:val="24"/>
        </w:rPr>
      </w:pPr>
      <w:r>
        <w:rPr>
          <w:sz w:val="24"/>
          <w:szCs w:val="24"/>
        </w:rPr>
        <w:t>1 pâte brisée</w:t>
      </w:r>
    </w:p>
    <w:p w:rsidR="002250D6" w:rsidRDefault="002250D6" w:rsidP="002250D6">
      <w:pPr>
        <w:ind w:left="0"/>
        <w:jc w:val="left"/>
        <w:rPr>
          <w:sz w:val="24"/>
          <w:szCs w:val="24"/>
        </w:rPr>
      </w:pPr>
      <w:r>
        <w:rPr>
          <w:sz w:val="24"/>
          <w:szCs w:val="24"/>
        </w:rPr>
        <w:t>800 g d’abricots</w:t>
      </w:r>
    </w:p>
    <w:p w:rsidR="002250D6" w:rsidRDefault="002250D6" w:rsidP="002250D6">
      <w:pPr>
        <w:ind w:left="0"/>
        <w:jc w:val="left"/>
        <w:rPr>
          <w:sz w:val="24"/>
          <w:szCs w:val="24"/>
        </w:rPr>
      </w:pPr>
      <w:r>
        <w:rPr>
          <w:sz w:val="24"/>
          <w:szCs w:val="24"/>
        </w:rPr>
        <w:t>50 g de beurre</w:t>
      </w:r>
    </w:p>
    <w:p w:rsidR="002250D6" w:rsidRDefault="002250D6" w:rsidP="002250D6">
      <w:pPr>
        <w:ind w:left="0"/>
        <w:jc w:val="left"/>
        <w:rPr>
          <w:sz w:val="24"/>
          <w:szCs w:val="24"/>
        </w:rPr>
      </w:pPr>
      <w:r>
        <w:rPr>
          <w:sz w:val="24"/>
          <w:szCs w:val="24"/>
        </w:rPr>
        <w:t>50 g de poudre d’amandes</w:t>
      </w:r>
    </w:p>
    <w:p w:rsidR="002250D6" w:rsidRDefault="002250D6" w:rsidP="002250D6">
      <w:pPr>
        <w:ind w:left="0"/>
        <w:jc w:val="left"/>
        <w:rPr>
          <w:sz w:val="24"/>
          <w:szCs w:val="24"/>
        </w:rPr>
      </w:pPr>
      <w:r>
        <w:rPr>
          <w:sz w:val="24"/>
          <w:szCs w:val="24"/>
        </w:rPr>
        <w:t>1 œuf</w:t>
      </w:r>
    </w:p>
    <w:p w:rsidR="002250D6" w:rsidRDefault="002250D6" w:rsidP="002250D6">
      <w:pPr>
        <w:ind w:left="0"/>
        <w:jc w:val="left"/>
        <w:rPr>
          <w:sz w:val="24"/>
          <w:szCs w:val="24"/>
        </w:rPr>
      </w:pPr>
      <w:r>
        <w:rPr>
          <w:sz w:val="24"/>
          <w:szCs w:val="24"/>
        </w:rPr>
        <w:t>50 g de sucre</w:t>
      </w:r>
    </w:p>
    <w:p w:rsidR="002250D6" w:rsidRDefault="002250D6" w:rsidP="002250D6">
      <w:pPr>
        <w:ind w:left="0"/>
        <w:jc w:val="left"/>
        <w:rPr>
          <w:sz w:val="24"/>
          <w:szCs w:val="24"/>
        </w:rPr>
      </w:pPr>
      <w:r>
        <w:rPr>
          <w:sz w:val="24"/>
          <w:szCs w:val="24"/>
        </w:rPr>
        <w:t>10 g de farine</w:t>
      </w:r>
    </w:p>
    <w:p w:rsidR="002250D6" w:rsidRDefault="002250D6" w:rsidP="002250D6">
      <w:pPr>
        <w:ind w:left="0"/>
        <w:jc w:val="left"/>
        <w:rPr>
          <w:sz w:val="24"/>
          <w:szCs w:val="24"/>
        </w:rPr>
      </w:pPr>
      <w:r>
        <w:rPr>
          <w:sz w:val="24"/>
          <w:szCs w:val="24"/>
        </w:rPr>
        <w:t>1 pincée de sel</w:t>
      </w:r>
    </w:p>
    <w:p w:rsidR="002250D6" w:rsidRDefault="002250D6" w:rsidP="002250D6">
      <w:pPr>
        <w:ind w:left="0"/>
        <w:jc w:val="left"/>
        <w:rPr>
          <w:sz w:val="24"/>
          <w:szCs w:val="24"/>
        </w:rPr>
      </w:pPr>
    </w:p>
    <w:p w:rsidR="002250D6" w:rsidRPr="00FF150D" w:rsidRDefault="002250D6" w:rsidP="00FF150D">
      <w:pPr>
        <w:pStyle w:val="Paragraphedeliste"/>
        <w:numPr>
          <w:ilvl w:val="0"/>
          <w:numId w:val="1"/>
        </w:numPr>
        <w:jc w:val="left"/>
        <w:rPr>
          <w:sz w:val="24"/>
          <w:szCs w:val="24"/>
        </w:rPr>
      </w:pPr>
      <w:r w:rsidRPr="00FF150D">
        <w:rPr>
          <w:sz w:val="24"/>
          <w:szCs w:val="24"/>
        </w:rPr>
        <w:t>Je préchauffe le four, thermostat 8 (200°C)</w:t>
      </w:r>
    </w:p>
    <w:p w:rsidR="002250D6" w:rsidRPr="00FF150D" w:rsidRDefault="002250D6" w:rsidP="00FF150D">
      <w:pPr>
        <w:pStyle w:val="Paragraphedeliste"/>
        <w:numPr>
          <w:ilvl w:val="0"/>
          <w:numId w:val="1"/>
        </w:numPr>
        <w:jc w:val="left"/>
        <w:rPr>
          <w:sz w:val="24"/>
          <w:szCs w:val="24"/>
        </w:rPr>
      </w:pPr>
      <w:r w:rsidRPr="00FF150D">
        <w:rPr>
          <w:sz w:val="24"/>
          <w:szCs w:val="24"/>
        </w:rPr>
        <w:t xml:space="preserve">Je beurre un moule à tarte. Je mets la pâte dans le fond du </w:t>
      </w:r>
      <w:r w:rsidR="00FF150D" w:rsidRPr="00FF150D">
        <w:rPr>
          <w:sz w:val="24"/>
          <w:szCs w:val="24"/>
        </w:rPr>
        <w:t>moule. Je</w:t>
      </w:r>
      <w:r w:rsidRPr="00FF150D">
        <w:rPr>
          <w:sz w:val="24"/>
          <w:szCs w:val="24"/>
        </w:rPr>
        <w:t xml:space="preserve"> pique avec une fourchette.</w:t>
      </w:r>
    </w:p>
    <w:p w:rsidR="002250D6" w:rsidRPr="00FF150D" w:rsidRDefault="002250D6" w:rsidP="00FF150D">
      <w:pPr>
        <w:pStyle w:val="Paragraphedeliste"/>
        <w:numPr>
          <w:ilvl w:val="0"/>
          <w:numId w:val="1"/>
        </w:numPr>
        <w:jc w:val="left"/>
        <w:rPr>
          <w:sz w:val="24"/>
          <w:szCs w:val="24"/>
        </w:rPr>
      </w:pPr>
      <w:r w:rsidRPr="00FF150D">
        <w:rPr>
          <w:sz w:val="24"/>
          <w:szCs w:val="24"/>
        </w:rPr>
        <w:t>Je prépare une crème d’</w:t>
      </w:r>
      <w:r w:rsidR="00FF150D" w:rsidRPr="00FF150D">
        <w:rPr>
          <w:sz w:val="24"/>
          <w:szCs w:val="24"/>
        </w:rPr>
        <w:t>amandes. Dans</w:t>
      </w:r>
      <w:r w:rsidRPr="00FF150D">
        <w:rPr>
          <w:sz w:val="24"/>
          <w:szCs w:val="24"/>
        </w:rPr>
        <w:t xml:space="preserve"> un saladier, je </w:t>
      </w:r>
      <w:r w:rsidR="00FF150D" w:rsidRPr="00FF150D">
        <w:rPr>
          <w:sz w:val="24"/>
          <w:szCs w:val="24"/>
        </w:rPr>
        <w:t>mélange</w:t>
      </w:r>
      <w:r w:rsidRPr="00FF150D">
        <w:rPr>
          <w:sz w:val="24"/>
          <w:szCs w:val="24"/>
        </w:rPr>
        <w:t xml:space="preserve"> en premier le beurre, le sucre l’œuf, puis la farine, la poudre d’amandes et le sel. J’étale l’appareil sur le fond de tarte.</w:t>
      </w:r>
    </w:p>
    <w:p w:rsidR="00FF150D" w:rsidRDefault="002250D6" w:rsidP="00FF150D">
      <w:pPr>
        <w:pStyle w:val="Paragraphedeliste"/>
        <w:numPr>
          <w:ilvl w:val="0"/>
          <w:numId w:val="1"/>
        </w:numPr>
        <w:jc w:val="left"/>
        <w:rPr>
          <w:sz w:val="24"/>
          <w:szCs w:val="24"/>
        </w:rPr>
      </w:pPr>
      <w:r w:rsidRPr="00FF150D">
        <w:rPr>
          <w:sz w:val="24"/>
          <w:szCs w:val="24"/>
        </w:rPr>
        <w:t xml:space="preserve">Je lave et je </w:t>
      </w:r>
      <w:r w:rsidR="00FF150D" w:rsidRPr="00FF150D">
        <w:rPr>
          <w:sz w:val="24"/>
          <w:szCs w:val="24"/>
        </w:rPr>
        <w:t>dénoyaute</w:t>
      </w:r>
      <w:r w:rsidRPr="00FF150D">
        <w:rPr>
          <w:sz w:val="24"/>
          <w:szCs w:val="24"/>
        </w:rPr>
        <w:t xml:space="preserve"> les abricots. Je les range, l’</w:t>
      </w:r>
      <w:r w:rsidR="00FF150D" w:rsidRPr="00FF150D">
        <w:rPr>
          <w:sz w:val="24"/>
          <w:szCs w:val="24"/>
        </w:rPr>
        <w:t>intérieur</w:t>
      </w:r>
      <w:r w:rsidRPr="00FF150D">
        <w:rPr>
          <w:sz w:val="24"/>
          <w:szCs w:val="24"/>
        </w:rPr>
        <w:t xml:space="preserve"> vers le dessus et les saupoudre de sucre roux.</w:t>
      </w:r>
    </w:p>
    <w:p w:rsidR="002250D6" w:rsidRPr="00FF150D" w:rsidRDefault="002250D6" w:rsidP="00FF150D">
      <w:pPr>
        <w:pStyle w:val="Paragraphedeliste"/>
        <w:numPr>
          <w:ilvl w:val="0"/>
          <w:numId w:val="1"/>
        </w:numPr>
        <w:jc w:val="left"/>
        <w:rPr>
          <w:sz w:val="24"/>
          <w:szCs w:val="24"/>
        </w:rPr>
      </w:pPr>
      <w:r w:rsidRPr="00FF150D">
        <w:rPr>
          <w:sz w:val="24"/>
          <w:szCs w:val="24"/>
        </w:rPr>
        <w:t xml:space="preserve">45 minutes au </w:t>
      </w:r>
      <w:r w:rsidR="00FF150D" w:rsidRPr="00FF150D">
        <w:rPr>
          <w:sz w:val="24"/>
          <w:szCs w:val="24"/>
        </w:rPr>
        <w:t>four. Aux</w:t>
      </w:r>
      <w:r w:rsidRPr="00FF150D">
        <w:rPr>
          <w:sz w:val="24"/>
          <w:szCs w:val="24"/>
        </w:rPr>
        <w:t xml:space="preserve"> trois quart de la cuisson</w:t>
      </w:r>
      <w:r w:rsidR="00FF150D" w:rsidRPr="00FF150D">
        <w:rPr>
          <w:sz w:val="24"/>
          <w:szCs w:val="24"/>
        </w:rPr>
        <w:t>, je baisse la température à 180°C.</w:t>
      </w:r>
    </w:p>
    <w:p w:rsidR="00FF150D" w:rsidRDefault="00FF150D" w:rsidP="002250D6">
      <w:pPr>
        <w:ind w:left="0"/>
        <w:jc w:val="left"/>
        <w:rPr>
          <w:sz w:val="24"/>
          <w:szCs w:val="24"/>
        </w:rPr>
      </w:pPr>
      <w:r w:rsidRPr="00FF150D">
        <w:rPr>
          <w:sz w:val="48"/>
          <w:szCs w:val="48"/>
        </w:rPr>
        <w:t>!</w:t>
      </w:r>
      <w:r>
        <w:rPr>
          <w:sz w:val="24"/>
          <w:szCs w:val="24"/>
        </w:rPr>
        <w:t> : La saison des abricots étant courte, je peux utiliser des abricots en boîte, que j’égoutte à l’avance.</w:t>
      </w:r>
    </w:p>
    <w:p w:rsidR="00FF150D" w:rsidRDefault="00FF150D" w:rsidP="002250D6">
      <w:pPr>
        <w:ind w:left="0"/>
        <w:jc w:val="left"/>
        <w:rPr>
          <w:sz w:val="24"/>
          <w:szCs w:val="24"/>
        </w:rPr>
      </w:pPr>
    </w:p>
    <w:p w:rsidR="00FF150D" w:rsidRDefault="00FF150D" w:rsidP="00FF150D">
      <w:pPr>
        <w:ind w:left="0"/>
        <w:jc w:val="center"/>
        <w:rPr>
          <w:b/>
          <w:sz w:val="56"/>
          <w:szCs w:val="56"/>
        </w:rPr>
      </w:pPr>
    </w:p>
    <w:p w:rsidR="00FF150D" w:rsidRPr="00FF150D" w:rsidRDefault="00FF150D" w:rsidP="00FF150D">
      <w:pPr>
        <w:ind w:left="0"/>
        <w:jc w:val="center"/>
        <w:rPr>
          <w:b/>
          <w:sz w:val="56"/>
          <w:szCs w:val="56"/>
        </w:rPr>
      </w:pPr>
      <w:r w:rsidRPr="00FF150D">
        <w:rPr>
          <w:b/>
          <w:sz w:val="56"/>
          <w:szCs w:val="56"/>
        </w:rPr>
        <w:lastRenderedPageBreak/>
        <w:t>LA TARTE AUX ABRICOTS</w:t>
      </w:r>
    </w:p>
    <w:p w:rsidR="00FF150D" w:rsidRDefault="00FF150D" w:rsidP="00FF150D">
      <w:pPr>
        <w:ind w:left="0"/>
        <w:jc w:val="center"/>
        <w:rPr>
          <w:b/>
        </w:rPr>
      </w:pPr>
    </w:p>
    <w:p w:rsidR="00FA7951" w:rsidRDefault="00FA7951" w:rsidP="00FF150D">
      <w:pPr>
        <w:ind w:left="0"/>
        <w:jc w:val="left"/>
        <w:rPr>
          <w:sz w:val="24"/>
          <w:szCs w:val="24"/>
          <w:u w:val="single"/>
        </w:rPr>
      </w:pPr>
    </w:p>
    <w:p w:rsidR="00FA7951" w:rsidRDefault="00FA7951" w:rsidP="00FF150D">
      <w:pPr>
        <w:ind w:left="0"/>
        <w:jc w:val="left"/>
        <w:rPr>
          <w:sz w:val="24"/>
          <w:szCs w:val="24"/>
          <w:u w:val="single"/>
        </w:rPr>
      </w:pPr>
    </w:p>
    <w:p w:rsidR="00FF150D" w:rsidRDefault="00FF150D" w:rsidP="00FF150D">
      <w:pPr>
        <w:ind w:left="0"/>
        <w:jc w:val="left"/>
        <w:rPr>
          <w:sz w:val="24"/>
          <w:szCs w:val="24"/>
        </w:rPr>
      </w:pPr>
      <w:r w:rsidRPr="00FF150D">
        <w:rPr>
          <w:sz w:val="24"/>
          <w:szCs w:val="24"/>
          <w:u w:val="single"/>
        </w:rPr>
        <w:t>Pour 4 personnes</w:t>
      </w:r>
      <w:r>
        <w:rPr>
          <w:sz w:val="24"/>
          <w:szCs w:val="24"/>
        </w:rPr>
        <w:t> :</w:t>
      </w:r>
    </w:p>
    <w:p w:rsidR="00FF150D" w:rsidRDefault="00FF150D" w:rsidP="00FF150D">
      <w:pPr>
        <w:ind w:left="0"/>
        <w:jc w:val="left"/>
        <w:rPr>
          <w:sz w:val="24"/>
          <w:szCs w:val="24"/>
        </w:rPr>
      </w:pPr>
      <w:r>
        <w:rPr>
          <w:sz w:val="24"/>
          <w:szCs w:val="24"/>
        </w:rPr>
        <w:t>1 pâte brisée</w:t>
      </w:r>
    </w:p>
    <w:p w:rsidR="00FF150D" w:rsidRDefault="00FF150D" w:rsidP="00FF150D">
      <w:pPr>
        <w:ind w:left="0"/>
        <w:jc w:val="left"/>
        <w:rPr>
          <w:sz w:val="24"/>
          <w:szCs w:val="24"/>
        </w:rPr>
      </w:pPr>
      <w:r>
        <w:rPr>
          <w:sz w:val="24"/>
          <w:szCs w:val="24"/>
        </w:rPr>
        <w:t>800 g d’abricots</w:t>
      </w:r>
    </w:p>
    <w:p w:rsidR="00FF150D" w:rsidRDefault="00FF150D" w:rsidP="00FF150D">
      <w:pPr>
        <w:ind w:left="0"/>
        <w:jc w:val="left"/>
        <w:rPr>
          <w:sz w:val="24"/>
          <w:szCs w:val="24"/>
        </w:rPr>
      </w:pPr>
      <w:r>
        <w:rPr>
          <w:sz w:val="24"/>
          <w:szCs w:val="24"/>
        </w:rPr>
        <w:t>50 g de beurre</w:t>
      </w:r>
    </w:p>
    <w:p w:rsidR="00FF150D" w:rsidRDefault="00FF150D" w:rsidP="00FF150D">
      <w:pPr>
        <w:ind w:left="0"/>
        <w:jc w:val="left"/>
        <w:rPr>
          <w:sz w:val="24"/>
          <w:szCs w:val="24"/>
        </w:rPr>
      </w:pPr>
      <w:r>
        <w:rPr>
          <w:sz w:val="24"/>
          <w:szCs w:val="24"/>
        </w:rPr>
        <w:t>50 g de poudre d’amandes</w:t>
      </w:r>
    </w:p>
    <w:p w:rsidR="00FF150D" w:rsidRDefault="00FF150D" w:rsidP="00FF150D">
      <w:pPr>
        <w:ind w:left="0"/>
        <w:jc w:val="left"/>
        <w:rPr>
          <w:sz w:val="24"/>
          <w:szCs w:val="24"/>
        </w:rPr>
      </w:pPr>
      <w:r>
        <w:rPr>
          <w:sz w:val="24"/>
          <w:szCs w:val="24"/>
        </w:rPr>
        <w:t>1 œuf</w:t>
      </w:r>
    </w:p>
    <w:p w:rsidR="00FF150D" w:rsidRDefault="00FF150D" w:rsidP="00FF150D">
      <w:pPr>
        <w:ind w:left="0"/>
        <w:jc w:val="left"/>
        <w:rPr>
          <w:sz w:val="24"/>
          <w:szCs w:val="24"/>
        </w:rPr>
      </w:pPr>
      <w:r>
        <w:rPr>
          <w:sz w:val="24"/>
          <w:szCs w:val="24"/>
        </w:rPr>
        <w:t>50 g de sucre</w:t>
      </w:r>
    </w:p>
    <w:p w:rsidR="00FF150D" w:rsidRDefault="00FF150D" w:rsidP="00FF150D">
      <w:pPr>
        <w:ind w:left="0"/>
        <w:jc w:val="left"/>
        <w:rPr>
          <w:sz w:val="24"/>
          <w:szCs w:val="24"/>
        </w:rPr>
      </w:pPr>
      <w:r>
        <w:rPr>
          <w:sz w:val="24"/>
          <w:szCs w:val="24"/>
        </w:rPr>
        <w:t>10 g de farine</w:t>
      </w:r>
    </w:p>
    <w:p w:rsidR="00FF150D" w:rsidRDefault="00FF150D" w:rsidP="00FF150D">
      <w:pPr>
        <w:ind w:left="0"/>
        <w:jc w:val="left"/>
        <w:rPr>
          <w:sz w:val="24"/>
          <w:szCs w:val="24"/>
        </w:rPr>
      </w:pPr>
      <w:r>
        <w:rPr>
          <w:sz w:val="24"/>
          <w:szCs w:val="24"/>
        </w:rPr>
        <w:t>1 pincée de sel</w:t>
      </w:r>
    </w:p>
    <w:p w:rsidR="00FF150D" w:rsidRDefault="00FF150D" w:rsidP="00FF150D">
      <w:pPr>
        <w:ind w:left="0"/>
        <w:jc w:val="left"/>
        <w:rPr>
          <w:sz w:val="24"/>
          <w:szCs w:val="24"/>
        </w:rPr>
      </w:pPr>
    </w:p>
    <w:p w:rsidR="00FF150D" w:rsidRPr="00FF150D" w:rsidRDefault="00FF150D" w:rsidP="00FF150D">
      <w:pPr>
        <w:pStyle w:val="Paragraphedeliste"/>
        <w:numPr>
          <w:ilvl w:val="0"/>
          <w:numId w:val="2"/>
        </w:numPr>
        <w:jc w:val="left"/>
        <w:rPr>
          <w:sz w:val="24"/>
          <w:szCs w:val="24"/>
        </w:rPr>
      </w:pPr>
      <w:r w:rsidRPr="00FF150D">
        <w:rPr>
          <w:sz w:val="24"/>
          <w:szCs w:val="24"/>
        </w:rPr>
        <w:t>Je préchauffe le four, thermostat 8 (200°C)</w:t>
      </w:r>
    </w:p>
    <w:p w:rsidR="00FF150D" w:rsidRPr="00FF150D" w:rsidRDefault="00FF150D" w:rsidP="00FF150D">
      <w:pPr>
        <w:pStyle w:val="Paragraphedeliste"/>
        <w:numPr>
          <w:ilvl w:val="0"/>
          <w:numId w:val="2"/>
        </w:numPr>
        <w:jc w:val="left"/>
        <w:rPr>
          <w:sz w:val="24"/>
          <w:szCs w:val="24"/>
        </w:rPr>
      </w:pPr>
      <w:r w:rsidRPr="00FF150D">
        <w:rPr>
          <w:sz w:val="24"/>
          <w:szCs w:val="24"/>
        </w:rPr>
        <w:t>Je beurre un moule à tarte. Je mets la pâte dans le fond du moule. Je pique avec une fourchette.</w:t>
      </w:r>
    </w:p>
    <w:p w:rsidR="00FF150D" w:rsidRPr="00FF150D" w:rsidRDefault="00FF150D" w:rsidP="00FF150D">
      <w:pPr>
        <w:pStyle w:val="Paragraphedeliste"/>
        <w:numPr>
          <w:ilvl w:val="0"/>
          <w:numId w:val="2"/>
        </w:numPr>
        <w:jc w:val="left"/>
        <w:rPr>
          <w:sz w:val="24"/>
          <w:szCs w:val="24"/>
        </w:rPr>
      </w:pPr>
      <w:r w:rsidRPr="00FF150D">
        <w:rPr>
          <w:sz w:val="24"/>
          <w:szCs w:val="24"/>
        </w:rPr>
        <w:t>Je prépare une crème d’amandes. Dans un saladier, je mélange en premier le beurre, le sucre l’œuf, puis la farine, la poudre d’amandes et le sel. J’étale l’appareil sur le fond de tarte.</w:t>
      </w:r>
    </w:p>
    <w:p w:rsidR="00FF150D" w:rsidRDefault="00FF150D" w:rsidP="00FF150D">
      <w:pPr>
        <w:pStyle w:val="Paragraphedeliste"/>
        <w:numPr>
          <w:ilvl w:val="0"/>
          <w:numId w:val="2"/>
        </w:numPr>
        <w:jc w:val="left"/>
        <w:rPr>
          <w:sz w:val="24"/>
          <w:szCs w:val="24"/>
        </w:rPr>
      </w:pPr>
      <w:r w:rsidRPr="00FF150D">
        <w:rPr>
          <w:sz w:val="24"/>
          <w:szCs w:val="24"/>
        </w:rPr>
        <w:t>Je lave et je dénoyaute les abricots. Je les range, l’intérieur vers le dessus et les saupoudre de sucre roux.</w:t>
      </w:r>
    </w:p>
    <w:p w:rsidR="00FF150D" w:rsidRPr="00FF150D" w:rsidRDefault="00FF150D" w:rsidP="00FF150D">
      <w:pPr>
        <w:pStyle w:val="Paragraphedeliste"/>
        <w:numPr>
          <w:ilvl w:val="0"/>
          <w:numId w:val="2"/>
        </w:numPr>
        <w:jc w:val="left"/>
        <w:rPr>
          <w:sz w:val="24"/>
          <w:szCs w:val="24"/>
        </w:rPr>
      </w:pPr>
      <w:r w:rsidRPr="00FF150D">
        <w:rPr>
          <w:sz w:val="24"/>
          <w:szCs w:val="24"/>
        </w:rPr>
        <w:t>45 minutes au four. Aux trois quart de la cuisson, je baisse la température à 180°C.</w:t>
      </w:r>
    </w:p>
    <w:p w:rsidR="00FF150D" w:rsidRDefault="00FF150D" w:rsidP="00FF150D">
      <w:pPr>
        <w:ind w:left="0"/>
        <w:jc w:val="left"/>
        <w:rPr>
          <w:sz w:val="24"/>
          <w:szCs w:val="24"/>
        </w:rPr>
      </w:pPr>
      <w:r w:rsidRPr="00FF150D">
        <w:rPr>
          <w:sz w:val="48"/>
          <w:szCs w:val="48"/>
        </w:rPr>
        <w:t>!</w:t>
      </w:r>
      <w:r>
        <w:rPr>
          <w:sz w:val="24"/>
          <w:szCs w:val="24"/>
        </w:rPr>
        <w:t> : La saison des abricots étant courte, je peux utiliser des abricots en boîte, que j’égoutte à l’avance.</w:t>
      </w:r>
    </w:p>
    <w:p w:rsidR="00FF150D" w:rsidRDefault="00FF150D" w:rsidP="00FF150D">
      <w:pPr>
        <w:ind w:left="0"/>
        <w:jc w:val="left"/>
        <w:rPr>
          <w:sz w:val="24"/>
          <w:szCs w:val="24"/>
        </w:rPr>
      </w:pPr>
    </w:p>
    <w:p w:rsidR="00FF150D" w:rsidRPr="002250D6" w:rsidRDefault="00FF150D" w:rsidP="00FF150D">
      <w:pPr>
        <w:ind w:left="0"/>
        <w:jc w:val="left"/>
        <w:rPr>
          <w:sz w:val="24"/>
          <w:szCs w:val="24"/>
        </w:rPr>
      </w:pPr>
    </w:p>
    <w:p w:rsidR="002250D6" w:rsidRPr="002250D6" w:rsidRDefault="002250D6" w:rsidP="002250D6">
      <w:pPr>
        <w:ind w:left="0"/>
        <w:jc w:val="left"/>
        <w:rPr>
          <w:sz w:val="24"/>
          <w:szCs w:val="24"/>
        </w:rPr>
      </w:pPr>
    </w:p>
    <w:sectPr w:rsidR="002250D6" w:rsidRPr="002250D6" w:rsidSect="002250D6">
      <w:pgSz w:w="16838" w:h="11906" w:orient="landscape"/>
      <w:pgMar w:top="851" w:right="1417" w:bottom="1417" w:left="1417"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0BE" w:rsidRDefault="00AC30BE" w:rsidP="00FF150D">
      <w:r>
        <w:separator/>
      </w:r>
    </w:p>
  </w:endnote>
  <w:endnote w:type="continuationSeparator" w:id="0">
    <w:p w:rsidR="00AC30BE" w:rsidRDefault="00AC30BE" w:rsidP="00FF1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0BE" w:rsidRDefault="00AC30BE" w:rsidP="00FF150D">
      <w:r>
        <w:separator/>
      </w:r>
    </w:p>
  </w:footnote>
  <w:footnote w:type="continuationSeparator" w:id="0">
    <w:p w:rsidR="00AC30BE" w:rsidRDefault="00AC30BE" w:rsidP="00FF1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A7D81"/>
    <w:multiLevelType w:val="hybridMultilevel"/>
    <w:tmpl w:val="7B80501C"/>
    <w:lvl w:ilvl="0" w:tplc="0D5840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C91CEF"/>
    <w:multiLevelType w:val="hybridMultilevel"/>
    <w:tmpl w:val="7B80501C"/>
    <w:lvl w:ilvl="0" w:tplc="0D5840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50D6"/>
    <w:rsid w:val="000D5F91"/>
    <w:rsid w:val="002250D6"/>
    <w:rsid w:val="00361901"/>
    <w:rsid w:val="008541C9"/>
    <w:rsid w:val="00AC30BE"/>
    <w:rsid w:val="00FA7951"/>
    <w:rsid w:val="00FF15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62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150D"/>
    <w:pPr>
      <w:ind w:left="720"/>
      <w:contextualSpacing/>
    </w:pPr>
  </w:style>
  <w:style w:type="paragraph" w:styleId="En-tte">
    <w:name w:val="header"/>
    <w:basedOn w:val="Normal"/>
    <w:link w:val="En-tteCar"/>
    <w:uiPriority w:val="99"/>
    <w:semiHidden/>
    <w:unhideWhenUsed/>
    <w:rsid w:val="00FF150D"/>
    <w:pPr>
      <w:tabs>
        <w:tab w:val="center" w:pos="4536"/>
        <w:tab w:val="right" w:pos="9072"/>
      </w:tabs>
    </w:pPr>
  </w:style>
  <w:style w:type="character" w:customStyle="1" w:styleId="En-tteCar">
    <w:name w:val="En-tête Car"/>
    <w:basedOn w:val="Policepardfaut"/>
    <w:link w:val="En-tte"/>
    <w:uiPriority w:val="99"/>
    <w:semiHidden/>
    <w:rsid w:val="00FF150D"/>
  </w:style>
  <w:style w:type="paragraph" w:styleId="Pieddepage">
    <w:name w:val="footer"/>
    <w:basedOn w:val="Normal"/>
    <w:link w:val="PieddepageCar"/>
    <w:uiPriority w:val="99"/>
    <w:semiHidden/>
    <w:unhideWhenUsed/>
    <w:rsid w:val="00FF150D"/>
    <w:pPr>
      <w:tabs>
        <w:tab w:val="center" w:pos="4536"/>
        <w:tab w:val="right" w:pos="9072"/>
      </w:tabs>
    </w:pPr>
  </w:style>
  <w:style w:type="character" w:customStyle="1" w:styleId="PieddepageCar">
    <w:name w:val="Pied de page Car"/>
    <w:basedOn w:val="Policepardfaut"/>
    <w:link w:val="Pieddepage"/>
    <w:uiPriority w:val="99"/>
    <w:semiHidden/>
    <w:rsid w:val="00FF15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ANDRADE</dc:creator>
  <cp:keywords/>
  <dc:description/>
  <cp:lastModifiedBy>Wilfried ANDRADE</cp:lastModifiedBy>
  <cp:revision>4</cp:revision>
  <dcterms:created xsi:type="dcterms:W3CDTF">2014-09-18T08:58:00Z</dcterms:created>
  <dcterms:modified xsi:type="dcterms:W3CDTF">2014-09-18T09:17:00Z</dcterms:modified>
</cp:coreProperties>
</file>